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7E" w:rsidRDefault="00FF127E" w:rsidP="00FF12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FF127E" w:rsidRDefault="00FF127E" w:rsidP="00FF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платных образовательных услуг  по дополнительной образовательной программе «Английский язык» </w:t>
      </w:r>
    </w:p>
    <w:p w:rsidR="00FF127E" w:rsidRDefault="00FF127E" w:rsidP="00FF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 класс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1"/>
        <w:gridCol w:w="1729"/>
        <w:gridCol w:w="1365"/>
        <w:gridCol w:w="1604"/>
        <w:gridCol w:w="1781"/>
      </w:tblGrid>
      <w:tr w:rsidR="00FF127E" w:rsidTr="00FF127E">
        <w:trPr>
          <w:trHeight w:val="42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F127E" w:rsidRDefault="00FF127E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F127E" w:rsidTr="00FF127E">
        <w:trPr>
          <w:trHeight w:val="42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F127E" w:rsidRDefault="00FF127E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FF127E" w:rsidTr="00FF127E">
        <w:trPr>
          <w:trHeight w:val="42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F127E" w:rsidRDefault="00FF127E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FF127E" w:rsidRDefault="00FF1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33B" w:rsidRDefault="0067533B">
      <w:bookmarkStart w:id="0" w:name="_GoBack"/>
      <w:bookmarkEnd w:id="0"/>
    </w:p>
    <w:p w:rsidR="00FC3053" w:rsidRDefault="00FC3053"/>
    <w:p w:rsidR="00FC3053" w:rsidRPr="00FC3053" w:rsidRDefault="00FC3053">
      <w:pPr>
        <w:rPr>
          <w:rFonts w:ascii="Times New Roman" w:hAnsi="Times New Roman" w:cs="Times New Roman"/>
          <w:sz w:val="28"/>
          <w:szCs w:val="28"/>
        </w:rPr>
      </w:pPr>
      <w:r w:rsidRPr="00FC3053">
        <w:rPr>
          <w:rFonts w:ascii="Times New Roman" w:hAnsi="Times New Roman" w:cs="Times New Roman"/>
          <w:sz w:val="28"/>
          <w:szCs w:val="28"/>
        </w:rPr>
        <w:t>Преподаватель Соловьёва Анастасия Юрьевна</w:t>
      </w:r>
    </w:p>
    <w:sectPr w:rsidR="00FC3053" w:rsidRPr="00FC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C"/>
    <w:rsid w:val="0067533B"/>
    <w:rsid w:val="00C935FC"/>
    <w:rsid w:val="00FC305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Вечерняя школа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f.kaymova</cp:lastModifiedBy>
  <cp:revision>5</cp:revision>
  <dcterms:created xsi:type="dcterms:W3CDTF">2013-01-17T11:18:00Z</dcterms:created>
  <dcterms:modified xsi:type="dcterms:W3CDTF">2013-01-28T07:37:00Z</dcterms:modified>
</cp:coreProperties>
</file>